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9C4" w:rsidRPr="00B071B8" w:rsidRDefault="007069C4" w:rsidP="0073458D">
      <w:pPr>
        <w:spacing w:before="800"/>
        <w:rPr>
          <w:rFonts w:ascii="Tahoma" w:hAnsi="Tahoma" w:cs="Tahoma"/>
          <w:szCs w:val="20"/>
        </w:rPr>
      </w:pPr>
    </w:p>
    <w:tbl>
      <w:tblPr>
        <w:tblStyle w:val="TableGrid"/>
        <w:tblpPr w:leftFromText="180" w:rightFromText="180" w:vertAnchor="text" w:horzAnchor="margin" w:tblpY="175"/>
        <w:tblW w:w="0" w:type="auto"/>
        <w:tblBorders>
          <w:top w:val="single" w:sz="8" w:space="0" w:color="2F5496" w:themeColor="accent1" w:themeShade="BF"/>
          <w:left w:val="single" w:sz="8" w:space="0" w:color="2F5496" w:themeColor="accent1" w:themeShade="BF"/>
          <w:bottom w:val="single" w:sz="8" w:space="0" w:color="2F5496" w:themeColor="accent1" w:themeShade="BF"/>
          <w:right w:val="single" w:sz="8" w:space="0" w:color="2F5496" w:themeColor="accent1" w:themeShade="BF"/>
          <w:insideH w:val="single" w:sz="8" w:space="0" w:color="2F5496" w:themeColor="accent1" w:themeShade="BF"/>
          <w:insideV w:val="single" w:sz="8" w:space="0" w:color="2F5496" w:themeColor="accent1" w:themeShade="BF"/>
        </w:tblBorders>
        <w:tblLook w:val="04A0" w:firstRow="1" w:lastRow="0" w:firstColumn="1" w:lastColumn="0" w:noHBand="0" w:noVBand="1"/>
      </w:tblPr>
      <w:tblGrid>
        <w:gridCol w:w="2013"/>
        <w:gridCol w:w="2013"/>
        <w:gridCol w:w="2013"/>
        <w:gridCol w:w="2013"/>
        <w:gridCol w:w="2014"/>
      </w:tblGrid>
      <w:tr w:rsidR="008B6C7C" w:rsidRPr="00B071B8" w:rsidTr="008B6C7C">
        <w:trPr>
          <w:trHeight w:val="407"/>
        </w:trPr>
        <w:tc>
          <w:tcPr>
            <w:tcW w:w="2015" w:type="dxa"/>
            <w:shd w:val="clear" w:color="auto" w:fill="00B0F0"/>
            <w:vAlign w:val="center"/>
          </w:tcPr>
          <w:p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Beosztás</w:t>
            </w:r>
            <w:proofErr w:type="spellEnd"/>
          </w:p>
        </w:tc>
        <w:tc>
          <w:tcPr>
            <w:tcW w:w="2015" w:type="dxa"/>
            <w:shd w:val="clear" w:color="auto" w:fill="00B0F0"/>
            <w:vAlign w:val="center"/>
          </w:tcPr>
          <w:p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Tárgy</w:t>
            </w:r>
            <w:proofErr w:type="spellEnd"/>
          </w:p>
        </w:tc>
        <w:tc>
          <w:tcPr>
            <w:tcW w:w="2015" w:type="dxa"/>
            <w:shd w:val="clear" w:color="auto" w:fill="00B0F0"/>
            <w:vAlign w:val="center"/>
          </w:tcPr>
          <w:p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Feladó</w:t>
            </w:r>
            <w:proofErr w:type="spellEnd"/>
          </w:p>
        </w:tc>
        <w:tc>
          <w:tcPr>
            <w:tcW w:w="2015" w:type="dxa"/>
            <w:shd w:val="clear" w:color="auto" w:fill="00B0F0"/>
            <w:vAlign w:val="center"/>
          </w:tcPr>
          <w:p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Címzett</w:t>
            </w:r>
            <w:proofErr w:type="spellEnd"/>
          </w:p>
        </w:tc>
        <w:tc>
          <w:tcPr>
            <w:tcW w:w="2016" w:type="dxa"/>
            <w:shd w:val="clear" w:color="auto" w:fill="00B0F0"/>
            <w:vAlign w:val="center"/>
          </w:tcPr>
          <w:p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Kelt</w:t>
            </w:r>
            <w:proofErr w:type="spellEnd"/>
          </w:p>
        </w:tc>
      </w:tr>
      <w:tr w:rsidR="0073458D" w:rsidRPr="00B071B8" w:rsidTr="003740BA">
        <w:trPr>
          <w:trHeight w:val="842"/>
        </w:trPr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:rsidTr="003740BA">
        <w:trPr>
          <w:trHeight w:val="825"/>
        </w:trPr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:rsidTr="003740BA">
        <w:trPr>
          <w:trHeight w:val="837"/>
        </w:trPr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:rsidTr="003740BA">
        <w:trPr>
          <w:trHeight w:val="948"/>
        </w:trPr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:rsidTr="008B6C7C">
        <w:trPr>
          <w:trHeight w:val="846"/>
        </w:trPr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:rsidTr="008B6C7C">
        <w:trPr>
          <w:trHeight w:val="844"/>
        </w:trPr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:rsidTr="008B6C7C">
        <w:trPr>
          <w:trHeight w:val="840"/>
        </w:trPr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:rsidTr="008B6C7C">
        <w:trPr>
          <w:trHeight w:val="840"/>
        </w:trPr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:rsidTr="008B6C7C">
        <w:trPr>
          <w:trHeight w:val="823"/>
        </w:trPr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8B6C7C" w:rsidRPr="00B071B8" w:rsidTr="008B6C7C">
        <w:trPr>
          <w:trHeight w:val="823"/>
        </w:trPr>
        <w:tc>
          <w:tcPr>
            <w:tcW w:w="2015" w:type="dxa"/>
          </w:tcPr>
          <w:p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</w:tr>
    </w:tbl>
    <w:p w:rsidR="0073458D" w:rsidRPr="00B071B8" w:rsidRDefault="0073458D" w:rsidP="003740BA">
      <w:pPr>
        <w:rPr>
          <w:rFonts w:ascii="Tahoma" w:hAnsi="Tahoma" w:cs="Tahoma"/>
          <w:szCs w:val="20"/>
        </w:rPr>
      </w:pPr>
      <w:bookmarkStart w:id="0" w:name="_GoBack"/>
      <w:bookmarkEnd w:id="0"/>
    </w:p>
    <w:sectPr w:rsidR="0073458D" w:rsidRPr="00B071B8" w:rsidSect="0073458D">
      <w:headerReference w:type="default" r:id="rId7"/>
      <w:footerReference w:type="default" r:id="rId8"/>
      <w:pgSz w:w="11900" w:h="16840"/>
      <w:pgMar w:top="1021" w:right="907" w:bottom="90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4ED" w:rsidRDefault="007B54ED" w:rsidP="0073458D">
      <w:r>
        <w:separator/>
      </w:r>
    </w:p>
  </w:endnote>
  <w:endnote w:type="continuationSeparator" w:id="0">
    <w:p w:rsidR="007B54ED" w:rsidRDefault="007B54ED" w:rsidP="0073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458D" w:rsidRPr="0073458D" w:rsidRDefault="0073458D" w:rsidP="00B071B8">
    <w:pPr>
      <w:pStyle w:val="Footer"/>
      <w:tabs>
        <w:tab w:val="left" w:pos="1304"/>
      </w:tabs>
      <w:spacing w:before="120"/>
      <w:rPr>
        <w:b/>
        <w:bCs/>
        <w:sz w:val="18"/>
        <w:szCs w:val="18"/>
      </w:rPr>
    </w:pPr>
    <w:r>
      <w:rPr>
        <w:b/>
        <w:b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386</wp:posOffset>
          </wp:positionV>
          <wp:extent cx="6400800" cy="800100"/>
          <wp:effectExtent l="0" t="0" r="0" b="0"/>
          <wp:wrapNone/>
          <wp:docPr id="8" name="Picture 8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_alkatreszek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71B8">
      <w:rPr>
        <w:b/>
        <w:bCs/>
        <w:sz w:val="18"/>
        <w:szCs w:val="18"/>
      </w:rPr>
      <w:tab/>
    </w:r>
    <w:r w:rsidRPr="0073458D">
      <w:rPr>
        <w:b/>
        <w:bCs/>
        <w:sz w:val="18"/>
        <w:szCs w:val="18"/>
      </w:rPr>
      <w:t>SZERVEZETI EGYSÉG FELIRATTA</w:t>
    </w:r>
    <w:r w:rsidR="008B6C7C">
      <w:rPr>
        <w:b/>
        <w:bCs/>
        <w:sz w:val="18"/>
        <w:szCs w:val="18"/>
      </w:rPr>
      <w:t>I</w:t>
    </w:r>
  </w:p>
  <w:p w:rsidR="0073458D" w:rsidRPr="0073458D" w:rsidRDefault="00B071B8" w:rsidP="00B071B8">
    <w:pPr>
      <w:pStyle w:val="Footer"/>
      <w:tabs>
        <w:tab w:val="clear" w:pos="4536"/>
        <w:tab w:val="clear" w:pos="9072"/>
        <w:tab w:val="left" w:pos="1304"/>
      </w:tabs>
      <w:rPr>
        <w:sz w:val="15"/>
        <w:szCs w:val="15"/>
      </w:rPr>
    </w:pPr>
    <w:r>
      <w:rPr>
        <w:sz w:val="15"/>
        <w:szCs w:val="15"/>
      </w:rPr>
      <w:tab/>
    </w:r>
    <w:r w:rsidR="0073458D">
      <w:rPr>
        <w:noProof/>
        <w:sz w:val="15"/>
        <w:szCs w:val="15"/>
      </w:rPr>
      <w:drawing>
        <wp:inline distT="0" distB="0" distL="0" distR="0" wp14:anchorId="1BF2C3D4" wp14:editId="4B4F509D">
          <wp:extent cx="119269" cy="119269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_alkatreszek_ikonok2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753" cy="156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5"/>
        <w:szCs w:val="15"/>
      </w:rPr>
      <w:tab/>
    </w:r>
    <w:r w:rsidR="0073458D" w:rsidRPr="0073458D">
      <w:rPr>
        <w:sz w:val="15"/>
        <w:szCs w:val="15"/>
      </w:rPr>
      <w:t xml:space="preserve">9026 </w:t>
    </w:r>
    <w:proofErr w:type="spellStart"/>
    <w:r w:rsidR="0073458D" w:rsidRPr="0073458D">
      <w:rPr>
        <w:sz w:val="15"/>
        <w:szCs w:val="15"/>
      </w:rPr>
      <w:t>G</w:t>
    </w:r>
    <w:r w:rsidR="0073458D">
      <w:rPr>
        <w:sz w:val="15"/>
        <w:szCs w:val="15"/>
      </w:rPr>
      <w:t>y</w:t>
    </w:r>
    <w:r w:rsidR="0073458D" w:rsidRPr="0073458D">
      <w:rPr>
        <w:sz w:val="15"/>
        <w:szCs w:val="15"/>
      </w:rPr>
      <w:t>őr</w:t>
    </w:r>
    <w:proofErr w:type="spellEnd"/>
    <w:r w:rsidR="0073458D" w:rsidRPr="0073458D">
      <w:rPr>
        <w:sz w:val="15"/>
        <w:szCs w:val="15"/>
      </w:rPr>
      <w:t xml:space="preserve">, </w:t>
    </w:r>
    <w:proofErr w:type="spellStart"/>
    <w:r w:rsidR="0073458D" w:rsidRPr="0073458D">
      <w:rPr>
        <w:sz w:val="15"/>
        <w:szCs w:val="15"/>
      </w:rPr>
      <w:t>Egyetem</w:t>
    </w:r>
    <w:proofErr w:type="spellEnd"/>
    <w:r w:rsidR="0073458D" w:rsidRPr="0073458D">
      <w:rPr>
        <w:sz w:val="15"/>
        <w:szCs w:val="15"/>
      </w:rPr>
      <w:t xml:space="preserve"> </w:t>
    </w:r>
    <w:proofErr w:type="spellStart"/>
    <w:r w:rsidR="0073458D" w:rsidRPr="0073458D">
      <w:rPr>
        <w:sz w:val="15"/>
        <w:szCs w:val="15"/>
      </w:rPr>
      <w:t>tér</w:t>
    </w:r>
    <w:proofErr w:type="spellEnd"/>
    <w:r w:rsidR="0073458D" w:rsidRPr="0073458D">
      <w:rPr>
        <w:sz w:val="15"/>
        <w:szCs w:val="15"/>
      </w:rPr>
      <w:t xml:space="preserve"> 1. 9007 </w:t>
    </w:r>
    <w:proofErr w:type="spellStart"/>
    <w:r w:rsidR="0073458D" w:rsidRPr="0073458D">
      <w:rPr>
        <w:sz w:val="15"/>
        <w:szCs w:val="15"/>
      </w:rPr>
      <w:t>Győr</w:t>
    </w:r>
    <w:proofErr w:type="spellEnd"/>
    <w:r w:rsidR="0073458D" w:rsidRPr="0073458D">
      <w:rPr>
        <w:sz w:val="15"/>
        <w:szCs w:val="15"/>
      </w:rPr>
      <w:t>, Pf. 701.</w:t>
    </w:r>
    <w:r w:rsidR="0073458D">
      <w:rPr>
        <w:sz w:val="15"/>
        <w:szCs w:val="15"/>
      </w:rPr>
      <w:tab/>
    </w:r>
    <w:r w:rsidR="0073458D" w:rsidRPr="0073458D">
      <w:rPr>
        <w:noProof/>
        <w:sz w:val="15"/>
        <w:szCs w:val="15"/>
      </w:rPr>
      <w:t xml:space="preserve"> </w:t>
    </w:r>
    <w:r w:rsidR="0073458D">
      <w:rPr>
        <w:noProof/>
        <w:sz w:val="15"/>
        <w:szCs w:val="15"/>
      </w:rPr>
      <w:drawing>
        <wp:inline distT="0" distB="0" distL="0" distR="0" wp14:anchorId="183E5204" wp14:editId="29DD1BF3">
          <wp:extent cx="119214" cy="11921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_alkatreszek_ikonok3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862" cy="1568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8D">
      <w:rPr>
        <w:noProof/>
        <w:sz w:val="15"/>
        <w:szCs w:val="15"/>
      </w:rPr>
      <w:tab/>
    </w:r>
    <w:r w:rsidR="0073458D" w:rsidRPr="0073458D">
      <w:rPr>
        <w:sz w:val="15"/>
        <w:szCs w:val="15"/>
      </w:rPr>
      <w:t>+36 96 503</w:t>
    </w:r>
    <w:r w:rsidR="0073458D">
      <w:rPr>
        <w:sz w:val="15"/>
        <w:szCs w:val="15"/>
      </w:rPr>
      <w:t> </w:t>
    </w:r>
    <w:r w:rsidR="0073458D" w:rsidRPr="0073458D">
      <w:rPr>
        <w:sz w:val="15"/>
        <w:szCs w:val="15"/>
      </w:rPr>
      <w:t>440</w:t>
    </w:r>
    <w:r w:rsidR="0073458D">
      <w:rPr>
        <w:sz w:val="15"/>
        <w:szCs w:val="15"/>
      </w:rPr>
      <w:tab/>
    </w:r>
    <w:r w:rsidR="0073458D">
      <w:rPr>
        <w:sz w:val="15"/>
        <w:szCs w:val="15"/>
      </w:rPr>
      <w:tab/>
    </w:r>
    <w:r w:rsidR="0073458D">
      <w:rPr>
        <w:noProof/>
        <w:sz w:val="15"/>
        <w:szCs w:val="15"/>
      </w:rPr>
      <w:drawing>
        <wp:inline distT="0" distB="0" distL="0" distR="0" wp14:anchorId="361301D3" wp14:editId="1239CF93">
          <wp:extent cx="119269" cy="119269"/>
          <wp:effectExtent l="0" t="0" r="0" b="0"/>
          <wp:docPr id="6" name="Picture 6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_alkatreszek_ikonok4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447" cy="1374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8D">
      <w:rPr>
        <w:sz w:val="15"/>
        <w:szCs w:val="15"/>
      </w:rPr>
      <w:tab/>
    </w:r>
    <w:r w:rsidR="0073458D" w:rsidRPr="0073458D">
      <w:rPr>
        <w:sz w:val="15"/>
        <w:szCs w:val="15"/>
      </w:rPr>
      <w:t>+36-96-503-440</w:t>
    </w:r>
    <w:r w:rsidR="0073458D">
      <w:rPr>
        <w:sz w:val="15"/>
        <w:szCs w:val="15"/>
      </w:rPr>
      <w:tab/>
    </w:r>
    <w:r w:rsidR="0073458D">
      <w:rPr>
        <w:sz w:val="15"/>
        <w:szCs w:val="15"/>
      </w:rPr>
      <w:tab/>
    </w:r>
    <w:r w:rsidR="0073458D">
      <w:rPr>
        <w:noProof/>
        <w:sz w:val="15"/>
        <w:szCs w:val="15"/>
      </w:rPr>
      <w:drawing>
        <wp:inline distT="0" distB="0" distL="0" distR="0" wp14:anchorId="690603CA" wp14:editId="26CC46DC">
          <wp:extent cx="119270" cy="11927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_alkatreszek_ikonok5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862" cy="1338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8D">
      <w:rPr>
        <w:sz w:val="15"/>
        <w:szCs w:val="15"/>
      </w:rPr>
      <w:tab/>
    </w:r>
    <w:hyperlink r:id="rId6" w:history="1">
      <w:r w:rsidR="0073458D" w:rsidRPr="00B43437">
        <w:rPr>
          <w:rStyle w:val="Hyperlink"/>
          <w:sz w:val="15"/>
          <w:szCs w:val="15"/>
        </w:rPr>
        <w:t>info@sze.hu</w:t>
      </w:r>
    </w:hyperlink>
    <w:r w:rsidR="0073458D">
      <w:rPr>
        <w:sz w:val="15"/>
        <w:szCs w:val="15"/>
      </w:rPr>
      <w:tab/>
    </w:r>
    <w:r w:rsidR="0073458D">
      <w:rPr>
        <w:sz w:val="15"/>
        <w:szCs w:val="15"/>
      </w:rPr>
      <w:tab/>
    </w:r>
    <w:r w:rsidR="0073458D">
      <w:rPr>
        <w:noProof/>
        <w:sz w:val="15"/>
        <w:szCs w:val="15"/>
      </w:rPr>
      <w:drawing>
        <wp:inline distT="0" distB="0" distL="0" distR="0" wp14:anchorId="5D368199" wp14:editId="0F16B296">
          <wp:extent cx="119269" cy="119269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_alkatreszek_ikonok.pn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57" cy="1371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8D">
      <w:rPr>
        <w:sz w:val="15"/>
        <w:szCs w:val="15"/>
      </w:rPr>
      <w:tab/>
    </w:r>
    <w:r w:rsidR="0073458D" w:rsidRPr="0073458D">
      <w:rPr>
        <w:sz w:val="15"/>
        <w:szCs w:val="15"/>
      </w:rPr>
      <w:t>http://uni.sze.hu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4ED" w:rsidRDefault="007B54ED" w:rsidP="0073458D">
      <w:r>
        <w:separator/>
      </w:r>
    </w:p>
  </w:footnote>
  <w:footnote w:type="continuationSeparator" w:id="0">
    <w:p w:rsidR="007B54ED" w:rsidRDefault="007B54ED" w:rsidP="0073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458D" w:rsidRDefault="0073458D">
    <w:pPr>
      <w:pStyle w:val="Header"/>
    </w:pPr>
    <w:r>
      <w:rPr>
        <w:noProof/>
      </w:rPr>
      <w:drawing>
        <wp:inline distT="0" distB="0" distL="0" distR="0">
          <wp:extent cx="2133600" cy="5461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alkatreszek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113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8D"/>
    <w:rsid w:val="003740BA"/>
    <w:rsid w:val="007069C4"/>
    <w:rsid w:val="0073458D"/>
    <w:rsid w:val="007B54ED"/>
    <w:rsid w:val="008854FF"/>
    <w:rsid w:val="008B6C7C"/>
    <w:rsid w:val="009970A5"/>
    <w:rsid w:val="00B071B8"/>
    <w:rsid w:val="00B22774"/>
    <w:rsid w:val="00CE366E"/>
    <w:rsid w:val="00ED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272023"/>
  <w14:defaultImageDpi w14:val="32767"/>
  <w15:chartTrackingRefBased/>
  <w15:docId w15:val="{2E7C1755-FFE9-2C49-835E-57AE6B39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071B8"/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45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58D"/>
  </w:style>
  <w:style w:type="paragraph" w:styleId="Footer">
    <w:name w:val="footer"/>
    <w:basedOn w:val="Normal"/>
    <w:link w:val="FooterChar"/>
    <w:uiPriority w:val="99"/>
    <w:unhideWhenUsed/>
    <w:rsid w:val="007345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58D"/>
  </w:style>
  <w:style w:type="character" w:styleId="Hyperlink">
    <w:name w:val="Hyperlink"/>
    <w:basedOn w:val="DefaultParagraphFont"/>
    <w:uiPriority w:val="99"/>
    <w:unhideWhenUsed/>
    <w:rsid w:val="007345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73458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34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image" Target="media/image7.png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hyperlink" Target="mailto:info@sze.hu" TargetMode="External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658B06-F49B-E244-A486-C46C148A3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Mózsi Richárd</dc:creator>
  <cp:keywords/>
  <dc:description/>
  <cp:lastModifiedBy>Mózsi Richárd</cp:lastModifiedBy>
  <cp:revision>2</cp:revision>
  <dcterms:created xsi:type="dcterms:W3CDTF">2019-08-01T06:22:00Z</dcterms:created>
  <dcterms:modified xsi:type="dcterms:W3CDTF">2019-08-01T08:32:00Z</dcterms:modified>
</cp:coreProperties>
</file>